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06" w:rsidRDefault="001A6B06" w:rsidP="001A6B06">
      <w:pPr>
        <w:ind w:right="-1"/>
        <w:jc w:val="right"/>
        <w:rPr>
          <w:bCs/>
          <w:sz w:val="24"/>
          <w:szCs w:val="24"/>
        </w:rPr>
      </w:pPr>
      <w:bookmarkStart w:id="0" w:name="_GoBack"/>
      <w:r w:rsidRPr="000454E9">
        <w:rPr>
          <w:bCs/>
          <w:sz w:val="24"/>
          <w:szCs w:val="24"/>
        </w:rPr>
        <w:t>Приложение № 3</w:t>
      </w:r>
    </w:p>
    <w:p w:rsidR="001A6B06" w:rsidRDefault="001A6B06" w:rsidP="001A6B06">
      <w:pPr>
        <w:ind w:right="-1"/>
        <w:jc w:val="right"/>
        <w:rPr>
          <w:bCs/>
          <w:sz w:val="24"/>
          <w:szCs w:val="24"/>
        </w:rPr>
      </w:pPr>
      <w:r w:rsidRPr="007A4D7E">
        <w:rPr>
          <w:bCs/>
          <w:sz w:val="24"/>
          <w:szCs w:val="24"/>
        </w:rPr>
        <w:t xml:space="preserve"> </w:t>
      </w:r>
      <w:r w:rsidRPr="000454E9">
        <w:rPr>
          <w:bCs/>
          <w:sz w:val="24"/>
          <w:szCs w:val="24"/>
        </w:rPr>
        <w:t xml:space="preserve">к Постановлению Правительства </w:t>
      </w:r>
    </w:p>
    <w:p w:rsidR="001A6B06" w:rsidRPr="000454E9" w:rsidRDefault="001A6B06" w:rsidP="001A6B06">
      <w:pPr>
        <w:ind w:right="-1"/>
        <w:jc w:val="right"/>
        <w:rPr>
          <w:sz w:val="24"/>
          <w:szCs w:val="24"/>
        </w:rPr>
      </w:pPr>
      <w:r w:rsidRPr="000454E9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585 </w:t>
      </w:r>
      <w:r w:rsidRPr="000454E9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24 июля </w:t>
      </w:r>
      <w:r w:rsidRPr="000454E9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>г.</w:t>
      </w:r>
    </w:p>
    <w:p w:rsidR="001A6B06" w:rsidRPr="000454E9" w:rsidRDefault="001A6B06" w:rsidP="001A6B06">
      <w:pPr>
        <w:ind w:right="-1"/>
        <w:rPr>
          <w:sz w:val="24"/>
          <w:szCs w:val="24"/>
        </w:rPr>
      </w:pPr>
    </w:p>
    <w:p w:rsidR="001A6B06" w:rsidRPr="00ED4C7A" w:rsidRDefault="001A6B06" w:rsidP="001A6B06">
      <w:pPr>
        <w:ind w:right="-1" w:firstLine="0"/>
        <w:jc w:val="center"/>
        <w:rPr>
          <w:b/>
          <w:bCs/>
          <w:sz w:val="24"/>
          <w:szCs w:val="24"/>
        </w:rPr>
      </w:pPr>
      <w:r w:rsidRPr="00ED4C7A">
        <w:rPr>
          <w:b/>
          <w:bCs/>
          <w:sz w:val="24"/>
          <w:szCs w:val="24"/>
        </w:rPr>
        <w:t>ПЛАН</w:t>
      </w:r>
    </w:p>
    <w:p w:rsidR="001A6B06" w:rsidRPr="00ED4C7A" w:rsidRDefault="001A6B06" w:rsidP="001A6B06">
      <w:pPr>
        <w:ind w:right="-1" w:firstLine="0"/>
        <w:jc w:val="center"/>
        <w:rPr>
          <w:b/>
          <w:bCs/>
          <w:sz w:val="24"/>
          <w:szCs w:val="24"/>
        </w:rPr>
      </w:pPr>
      <w:r w:rsidRPr="00ED4C7A">
        <w:rPr>
          <w:b/>
          <w:bCs/>
          <w:sz w:val="24"/>
          <w:szCs w:val="24"/>
        </w:rPr>
        <w:t xml:space="preserve">приема в учреждения  </w:t>
      </w:r>
      <w:proofErr w:type="spellStart"/>
      <w:r w:rsidRPr="00ED4C7A">
        <w:rPr>
          <w:b/>
          <w:bCs/>
          <w:sz w:val="24"/>
          <w:szCs w:val="24"/>
        </w:rPr>
        <w:t>послесреднего</w:t>
      </w:r>
      <w:proofErr w:type="spellEnd"/>
      <w:r w:rsidRPr="00ED4C7A">
        <w:rPr>
          <w:b/>
          <w:bCs/>
          <w:sz w:val="24"/>
          <w:szCs w:val="24"/>
        </w:rPr>
        <w:t xml:space="preserve"> профессионально-техническо</w:t>
      </w:r>
      <w:r>
        <w:rPr>
          <w:b/>
          <w:bCs/>
          <w:sz w:val="24"/>
          <w:szCs w:val="24"/>
        </w:rPr>
        <w:t>го</w:t>
      </w:r>
      <w:r w:rsidRPr="00ED4C7A">
        <w:rPr>
          <w:b/>
          <w:bCs/>
          <w:sz w:val="24"/>
          <w:szCs w:val="24"/>
        </w:rPr>
        <w:t xml:space="preserve">  и </w:t>
      </w:r>
      <w:proofErr w:type="spellStart"/>
      <w:r w:rsidRPr="00ED4C7A">
        <w:rPr>
          <w:b/>
          <w:bCs/>
          <w:sz w:val="24"/>
          <w:szCs w:val="24"/>
        </w:rPr>
        <w:t>послесреднего</w:t>
      </w:r>
      <w:proofErr w:type="spellEnd"/>
      <w:r w:rsidRPr="00ED4C7A">
        <w:rPr>
          <w:b/>
          <w:bCs/>
          <w:sz w:val="24"/>
          <w:szCs w:val="24"/>
        </w:rPr>
        <w:t xml:space="preserve"> </w:t>
      </w:r>
      <w:proofErr w:type="spellStart"/>
      <w:r w:rsidRPr="00ED4C7A">
        <w:rPr>
          <w:b/>
          <w:bCs/>
          <w:sz w:val="24"/>
          <w:szCs w:val="24"/>
        </w:rPr>
        <w:t>нетретичного</w:t>
      </w:r>
      <w:proofErr w:type="spellEnd"/>
      <w:r w:rsidRPr="00ED4C7A">
        <w:rPr>
          <w:b/>
          <w:bCs/>
          <w:sz w:val="24"/>
          <w:szCs w:val="24"/>
        </w:rPr>
        <w:t xml:space="preserve">  образовани</w:t>
      </w:r>
      <w:r>
        <w:rPr>
          <w:b/>
          <w:bCs/>
          <w:sz w:val="24"/>
          <w:szCs w:val="24"/>
        </w:rPr>
        <w:t>я,</w:t>
      </w:r>
      <w:r w:rsidRPr="00ED4C7A">
        <w:rPr>
          <w:b/>
          <w:bCs/>
          <w:sz w:val="24"/>
          <w:szCs w:val="24"/>
        </w:rPr>
        <w:t xml:space="preserve"> с финансированием </w:t>
      </w:r>
      <w:proofErr w:type="gramStart"/>
      <w:r w:rsidRPr="00ED4C7A">
        <w:rPr>
          <w:b/>
          <w:bCs/>
          <w:sz w:val="24"/>
          <w:szCs w:val="24"/>
        </w:rPr>
        <w:t>из</w:t>
      </w:r>
      <w:proofErr w:type="gramEnd"/>
      <w:r w:rsidRPr="00ED4C7A">
        <w:rPr>
          <w:b/>
          <w:bCs/>
          <w:sz w:val="24"/>
          <w:szCs w:val="24"/>
        </w:rPr>
        <w:t xml:space="preserve"> </w:t>
      </w:r>
    </w:p>
    <w:p w:rsidR="001A6B06" w:rsidRPr="00ED4C7A" w:rsidRDefault="001A6B06" w:rsidP="001A6B06">
      <w:pPr>
        <w:ind w:right="-1" w:firstLine="0"/>
        <w:jc w:val="center"/>
        <w:rPr>
          <w:b/>
          <w:bCs/>
          <w:sz w:val="24"/>
          <w:szCs w:val="24"/>
        </w:rPr>
      </w:pPr>
      <w:r w:rsidRPr="00ED4C7A">
        <w:rPr>
          <w:b/>
          <w:bCs/>
          <w:sz w:val="24"/>
          <w:szCs w:val="24"/>
        </w:rPr>
        <w:t>государственного бюджета,  на 2017/2018 учебный год</w:t>
      </w:r>
    </w:p>
    <w:p w:rsidR="001A6B06" w:rsidRPr="007C29A7" w:rsidRDefault="001A6B06" w:rsidP="001A6B06">
      <w:pPr>
        <w:ind w:right="-1"/>
        <w:jc w:val="right"/>
        <w:rPr>
          <w:sz w:val="24"/>
          <w:szCs w:val="24"/>
        </w:rPr>
      </w:pPr>
      <w:r w:rsidRPr="007C29A7">
        <w:rPr>
          <w:sz w:val="24"/>
          <w:szCs w:val="24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275"/>
        <w:gridCol w:w="1134"/>
        <w:gridCol w:w="1134"/>
        <w:gridCol w:w="1298"/>
      </w:tblGrid>
      <w:tr w:rsidR="001A6B06" w:rsidRPr="00713755" w:rsidTr="00F5329D">
        <w:trPr>
          <w:trHeight w:val="270"/>
        </w:trPr>
        <w:tc>
          <w:tcPr>
            <w:tcW w:w="3510" w:type="dxa"/>
            <w:vMerge w:val="restart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 xml:space="preserve">Области профессиональной подготовки/специальности (учебные программы)  </w:t>
            </w:r>
          </w:p>
        </w:tc>
        <w:tc>
          <w:tcPr>
            <w:tcW w:w="993" w:type="dxa"/>
            <w:vMerge w:val="restart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Шифр специальностей</w:t>
            </w:r>
          </w:p>
        </w:tc>
        <w:tc>
          <w:tcPr>
            <w:tcW w:w="1275" w:type="dxa"/>
            <w:vMerge w:val="restart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Прием - всего (очное  обучение)</w:t>
            </w:r>
          </w:p>
        </w:tc>
        <w:tc>
          <w:tcPr>
            <w:tcW w:w="2268" w:type="dxa"/>
            <w:gridSpan w:val="2"/>
            <w:hideMark/>
          </w:tcPr>
          <w:p w:rsidR="001A6B06" w:rsidRPr="00D43C6C" w:rsidRDefault="001A6B06" w:rsidP="00F5329D">
            <w:pPr>
              <w:ind w:right="-1" w:hanging="15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Публичные учреждения</w:t>
            </w:r>
          </w:p>
        </w:tc>
        <w:tc>
          <w:tcPr>
            <w:tcW w:w="1298" w:type="dxa"/>
            <w:vMerge w:val="restart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 xml:space="preserve">Выпускники из восточных районов             </w:t>
            </w:r>
          </w:p>
        </w:tc>
      </w:tr>
      <w:tr w:rsidR="001A6B06" w:rsidRPr="00713755" w:rsidTr="00F5329D">
        <w:trPr>
          <w:trHeight w:val="417"/>
        </w:trPr>
        <w:tc>
          <w:tcPr>
            <w:tcW w:w="3510" w:type="dxa"/>
            <w:vMerge/>
            <w:hideMark/>
          </w:tcPr>
          <w:p w:rsidR="001A6B06" w:rsidRPr="00D43C6C" w:rsidRDefault="001A6B06" w:rsidP="00F5329D">
            <w:pPr>
              <w:ind w:right="-1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A6B06" w:rsidRPr="00D43C6C" w:rsidRDefault="001A6B06" w:rsidP="00F5329D">
            <w:pPr>
              <w:ind w:right="-1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1A6B06" w:rsidRPr="00D43C6C" w:rsidRDefault="001A6B06" w:rsidP="00F5329D">
            <w:pPr>
              <w:ind w:right="-1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1A6B06" w:rsidRPr="00D43C6C" w:rsidRDefault="001A6B06" w:rsidP="00F5329D">
            <w:pPr>
              <w:ind w:right="-1" w:hanging="15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в том числе на базе образования:</w:t>
            </w:r>
          </w:p>
        </w:tc>
        <w:tc>
          <w:tcPr>
            <w:tcW w:w="1298" w:type="dxa"/>
            <w:vMerge/>
            <w:hideMark/>
          </w:tcPr>
          <w:p w:rsidR="001A6B06" w:rsidRPr="00D43C6C" w:rsidRDefault="001A6B06" w:rsidP="00F5329D">
            <w:pPr>
              <w:ind w:right="-1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A6B06" w:rsidRPr="00713755" w:rsidTr="00F5329D">
        <w:trPr>
          <w:trHeight w:val="1114"/>
        </w:trPr>
        <w:tc>
          <w:tcPr>
            <w:tcW w:w="3510" w:type="dxa"/>
            <w:vMerge/>
          </w:tcPr>
          <w:p w:rsidR="001A6B06" w:rsidRPr="00D43C6C" w:rsidRDefault="001A6B06" w:rsidP="00F5329D">
            <w:pPr>
              <w:ind w:right="-1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1A6B06" w:rsidRPr="00D43C6C" w:rsidRDefault="001A6B06" w:rsidP="00F5329D">
            <w:pPr>
              <w:ind w:right="-1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1A6B06" w:rsidRPr="00D43C6C" w:rsidRDefault="001A6B06" w:rsidP="00F5329D">
            <w:pPr>
              <w:ind w:right="-1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A6B06" w:rsidRPr="00D43C6C" w:rsidRDefault="001A6B06" w:rsidP="00F5329D">
            <w:pPr>
              <w:ind w:right="-1" w:hanging="15"/>
              <w:rPr>
                <w:b/>
                <w:bCs/>
                <w:sz w:val="22"/>
                <w:lang w:eastAsia="ru-RU"/>
              </w:rPr>
            </w:pPr>
            <w:proofErr w:type="spellStart"/>
            <w:proofErr w:type="gramStart"/>
            <w:r w:rsidRPr="00D43C6C">
              <w:rPr>
                <w:b/>
                <w:bCs/>
                <w:sz w:val="22"/>
                <w:lang w:eastAsia="ru-RU"/>
              </w:rPr>
              <w:t>гимнази</w:t>
            </w:r>
            <w:proofErr w:type="spellEnd"/>
            <w:r w:rsidRPr="00D43C6C">
              <w:rPr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D43C6C">
              <w:rPr>
                <w:b/>
                <w:bCs/>
                <w:sz w:val="22"/>
                <w:lang w:eastAsia="ru-RU"/>
              </w:rPr>
              <w:t>ческого</w:t>
            </w:r>
            <w:proofErr w:type="spellEnd"/>
            <w:proofErr w:type="gramEnd"/>
          </w:p>
          <w:p w:rsidR="001A6B06" w:rsidRPr="00D43C6C" w:rsidRDefault="001A6B06" w:rsidP="00F5329D">
            <w:pPr>
              <w:ind w:right="-1" w:hanging="15"/>
              <w:rPr>
                <w:b/>
                <w:bCs/>
                <w:sz w:val="22"/>
                <w:lang w:eastAsia="ru-RU"/>
              </w:rPr>
            </w:pPr>
          </w:p>
          <w:p w:rsidR="001A6B06" w:rsidRPr="00D43C6C" w:rsidRDefault="001A6B06" w:rsidP="00F5329D">
            <w:pPr>
              <w:ind w:right="-1" w:hanging="15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1A6B06" w:rsidRPr="00D43C6C" w:rsidRDefault="001A6B06" w:rsidP="00F5329D">
            <w:pPr>
              <w:ind w:firstLine="0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лицейского или среднего общего  (МСКО</w:t>
            </w:r>
            <w:proofErr w:type="gramStart"/>
            <w:r w:rsidRPr="00D43C6C">
              <w:rPr>
                <w:b/>
                <w:bCs/>
                <w:sz w:val="22"/>
                <w:lang w:eastAsia="ru-RU"/>
              </w:rPr>
              <w:t>4</w:t>
            </w:r>
            <w:proofErr w:type="gramEnd"/>
            <w:r w:rsidRPr="00D43C6C">
              <w:rPr>
                <w:b/>
                <w:bCs/>
                <w:sz w:val="22"/>
                <w:lang w:eastAsia="ru-RU"/>
              </w:rPr>
              <w:t>, МСКО5)</w:t>
            </w:r>
          </w:p>
          <w:p w:rsidR="001A6B06" w:rsidRPr="00D43C6C" w:rsidRDefault="001A6B06" w:rsidP="00F5329D">
            <w:pPr>
              <w:rPr>
                <w:b/>
                <w:bCs/>
                <w:sz w:val="22"/>
                <w:lang w:eastAsia="ru-RU"/>
              </w:rPr>
            </w:pPr>
          </w:p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98" w:type="dxa"/>
            <w:vMerge/>
          </w:tcPr>
          <w:p w:rsidR="001A6B06" w:rsidRPr="00D43C6C" w:rsidRDefault="001A6B06" w:rsidP="00F5329D">
            <w:pPr>
              <w:ind w:right="-1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1A6B06" w:rsidRPr="00713755" w:rsidRDefault="001A6B06" w:rsidP="001A6B0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275"/>
        <w:gridCol w:w="1134"/>
        <w:gridCol w:w="1134"/>
        <w:gridCol w:w="1298"/>
      </w:tblGrid>
      <w:tr w:rsidR="001A6B06" w:rsidRPr="00713755" w:rsidTr="00F5329D">
        <w:trPr>
          <w:trHeight w:val="270"/>
          <w:tblHeader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hanging="21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A6B06" w:rsidRPr="00713755" w:rsidTr="00F5329D">
        <w:trPr>
          <w:trHeight w:val="368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4011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3447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564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123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МИНИСТЕРСТВО ПРОСВЕЩЕНИЯ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2322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2208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91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Педагогика и образовательные науки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 xml:space="preserve">Дошкольная педагогика 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11210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Искусство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Дизайн интерьера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21210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Живопись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21320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Пение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21510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Хореография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21590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Инструментальное исполнительство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21520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Гуманитарные науки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Теология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22110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Бизнес и управление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Бухгалтерский учет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Налоги и налогообложение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41120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Финансы и страхование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41210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Финансы и банки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41220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Планирование и администрирование бизнеса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41310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Маркетинг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41410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Административные услуги и делопроизводство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41510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Торговля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41620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 xml:space="preserve">Товароведение 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41630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Право –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Юриспруденция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42110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lastRenderedPageBreak/>
              <w:t>Окружающая среда –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Экология и охрана окружающей среды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52110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D43C6C">
              <w:rPr>
                <w:b/>
                <w:bCs/>
                <w:sz w:val="22"/>
                <w:szCs w:val="22"/>
                <w:lang w:eastAsia="ru-RU"/>
              </w:rPr>
              <w:t>Физические науки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Метеорология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53210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Геодезия, топография и картография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53310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7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Информационные и коммуникационные технологии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Компьютеры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61110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Управление веб-приложениями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61210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Управление базами данных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61220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Компьютерные сети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61230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Программирование и анализ программного обеспечения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61310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D43C6C">
              <w:rPr>
                <w:b/>
                <w:bCs/>
                <w:sz w:val="22"/>
                <w:szCs w:val="22"/>
                <w:lang w:eastAsia="ru-RU"/>
              </w:rPr>
              <w:t>Инженерия и инженерная деятельность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645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561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26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косметических и медицинских средств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71110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Администрирование и охрана водных ресурсов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71210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Электроэнергетика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71310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Электромеханика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71320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Машины и бытовые электрические приборы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71340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Радиоэлектронные бытовые приборы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71410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71420*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Почтовые коммуникации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71430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Электроника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71440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proofErr w:type="spellStart"/>
            <w:r w:rsidRPr="00D43C6C">
              <w:rPr>
                <w:sz w:val="22"/>
                <w:szCs w:val="22"/>
                <w:lang w:eastAsia="ru-RU"/>
              </w:rPr>
              <w:t>Мехатроника</w:t>
            </w:r>
            <w:proofErr w:type="spellEnd"/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71460*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98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Автоматизированные системы в железнодорожном транспорте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71470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Технологии и телекоммуникационные сети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71480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proofErr w:type="spellStart"/>
            <w:r w:rsidRPr="00D43C6C">
              <w:rPr>
                <w:sz w:val="22"/>
                <w:szCs w:val="22"/>
                <w:lang w:eastAsia="ru-RU"/>
              </w:rPr>
              <w:t>Телерадиокоммуникации</w:t>
            </w:r>
            <w:proofErr w:type="spellEnd"/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71490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7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Машины, холодильное оборудование и системы кондиционирования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71510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Машины и аппараты для легкой промышленности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71530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Машины и системы производства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71540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Метрология и сертификация соответствия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71570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машиностроения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71580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обработки материалов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71590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Промышленное технологическое оборудование и приспособления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715110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Техническая диагностика автомобильного транспорта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71620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lastRenderedPageBreak/>
              <w:t>Электрическое и электронное оборудование автомобилей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71630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78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 xml:space="preserve">Техническая эксплуатация машин и оборудования для строительства и </w:t>
            </w:r>
            <w:proofErr w:type="gramStart"/>
            <w:r w:rsidRPr="00D43C6C">
              <w:rPr>
                <w:sz w:val="22"/>
                <w:szCs w:val="22"/>
                <w:lang w:eastAsia="ru-RU"/>
              </w:rPr>
              <w:t>содержания</w:t>
            </w:r>
            <w:proofErr w:type="gramEnd"/>
            <w:r w:rsidRPr="00D43C6C">
              <w:rPr>
                <w:sz w:val="22"/>
                <w:szCs w:val="22"/>
                <w:lang w:eastAsia="ru-RU"/>
              </w:rPr>
              <w:t xml:space="preserve"> автомобильных дорог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71650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Техническая эксплуатация автомобильного транспорта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71660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Производство и переработка –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общественного питания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72120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деревообработки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72220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Прядение и ткачество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72310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Моделирование, конструирование и технология трикотажных изделий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72320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Моделирование, конструирование и технология швейных изделий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72330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Моделирование и технология изделий из кожи и заменителей кожи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72340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Архитектура и строительство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Архитектура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73110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Кадастр и земельное устройство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73120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8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73220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Строительство и эксплуатация дорог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73230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Оценка недвижимости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73250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7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Системы теплогазоснабжения и вентиляции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73260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31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строительных конструкций, изделий и материалов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73270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82110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Рыбное хозяйство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Рыбное и водное хозяйство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83110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92310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D43C6C">
              <w:rPr>
                <w:b/>
                <w:bCs/>
                <w:sz w:val="22"/>
                <w:szCs w:val="22"/>
                <w:lang w:eastAsia="ru-RU"/>
              </w:rPr>
              <w:t>Сфера обслуживания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Парикмахерские и косметологические услуги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101210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Организация услуг в гостиницах и туристических комплексах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101310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Спорт и физическая подготовка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101410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Туризм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101510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27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Гигиена и безопасность труда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 xml:space="preserve">Безопасность и охрана здоровья на </w:t>
            </w:r>
            <w:r w:rsidRPr="00D43C6C">
              <w:rPr>
                <w:sz w:val="22"/>
                <w:szCs w:val="22"/>
                <w:lang w:eastAsia="ru-RU"/>
              </w:rPr>
              <w:lastRenderedPageBreak/>
              <w:t>рабочем месте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lastRenderedPageBreak/>
              <w:t>102210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lastRenderedPageBreak/>
              <w:t>Услуги по охране/безопасности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Противопожарная защита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103220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Транспортные услуги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Автомобильные перевозки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104110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Железнодорожные перевозки грузов и пассажиров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104120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76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МИНИСТЕРСТВО СЕЛЬСКОГО ХОЗЯЙСТВА И ПИЩЕВОЙ ПРОМЫШЛЕННОСТИ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739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739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22</w:t>
            </w:r>
          </w:p>
        </w:tc>
      </w:tr>
      <w:tr w:rsidR="001A6B06" w:rsidRPr="00713755" w:rsidTr="00F5329D">
        <w:trPr>
          <w:trHeight w:val="31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Бизнес и управление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Бухгалтерский учет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Планирование и администрирование бизнеса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41310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Маркетинг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41410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Государственные закупки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41610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Товароведение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41630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33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Инженерия и инженерное дело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косметических и медицинских средств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71110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7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Электромеханика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71320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Электрификация сельского хозяйства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71330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Машины и аппараты для пищевой промышленности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71520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Механизация сельского хозяйства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71550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30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Техническая эксплуатация автомобильного транспорта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71660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8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D43C6C">
              <w:rPr>
                <w:b/>
                <w:bCs/>
                <w:sz w:val="22"/>
                <w:szCs w:val="22"/>
                <w:lang w:eastAsia="ru-RU"/>
              </w:rPr>
              <w:t>Производство и переработка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A6B06" w:rsidRPr="00713755" w:rsidTr="00F5329D">
        <w:trPr>
          <w:trHeight w:val="24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Безопасность пищевых продуктов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7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общественного питания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72120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хлебобулочных изделий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72130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продуктов животного происхождения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72140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продуктов растительного происхождения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72150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7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Технология производства вина, пива и освежающих напитков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72160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Сельское хозяйство –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Агрономия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81110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Овощеводство и садоводство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81220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Виноградарство и виноделие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81230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Ветеринария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Ветеринарная медицина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84110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Бытовые услуги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Туризм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101510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lastRenderedPageBreak/>
              <w:t>МИНИСТЕРСТВО ЗДРАВООХРАНЕНИЯ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Медицина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91210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Уход за больными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91310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Акушерство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91320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Медицинская диагностика и методы лечения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91410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33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МИНИСТЕРСТВО КУЛЬТУРЫ - всего</w:t>
            </w:r>
          </w:p>
        </w:tc>
        <w:tc>
          <w:tcPr>
            <w:tcW w:w="993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 xml:space="preserve"> Искусство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Дизайн интерьера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21210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Графика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21310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Живопись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21320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Художественная вышивка по канве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21410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 xml:space="preserve">Художественная керамика 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21420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Художественная переработка материалов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21430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Вокально-хоровое пение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21510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Инструментальное исполнительство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21520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 xml:space="preserve">Хоровое </w:t>
            </w:r>
            <w:proofErr w:type="spellStart"/>
            <w:r w:rsidRPr="00D43C6C">
              <w:rPr>
                <w:sz w:val="22"/>
                <w:szCs w:val="22"/>
                <w:lang w:eastAsia="ru-RU"/>
              </w:rPr>
              <w:t>дирижирование</w:t>
            </w:r>
            <w:proofErr w:type="spellEnd"/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21540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Музыковедение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21560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noWrap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Танцы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21570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Режиссура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21580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Хореография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21590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Журналистика и информация –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 xml:space="preserve">Библиотековедение и информационное обеспечение 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32210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Сфера обслуживания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Туризм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101510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A6B06" w:rsidRPr="00713755" w:rsidTr="00F5329D">
        <w:trPr>
          <w:trHeight w:val="510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МИНИСТЕРСТВО ВНУТРЕННИХ ДЕЛ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43C6C">
              <w:rPr>
                <w:b/>
                <w:bCs/>
                <w:sz w:val="22"/>
                <w:szCs w:val="22"/>
                <w:lang w:eastAsia="ru-RU"/>
              </w:rPr>
              <w:t>Право - всего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75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43C6C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1A6B06" w:rsidRPr="00713755" w:rsidTr="00F5329D">
        <w:trPr>
          <w:trHeight w:val="255"/>
        </w:trPr>
        <w:tc>
          <w:tcPr>
            <w:tcW w:w="3510" w:type="dxa"/>
            <w:hideMark/>
          </w:tcPr>
          <w:p w:rsidR="001A6B06" w:rsidRPr="00D43C6C" w:rsidRDefault="001A6B06" w:rsidP="00F5329D">
            <w:pPr>
              <w:ind w:right="-1" w:firstLine="0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Безопасность границы</w:t>
            </w:r>
          </w:p>
        </w:tc>
        <w:tc>
          <w:tcPr>
            <w:tcW w:w="993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42120</w:t>
            </w:r>
          </w:p>
        </w:tc>
        <w:tc>
          <w:tcPr>
            <w:tcW w:w="1275" w:type="dxa"/>
            <w:noWrap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sz w:val="22"/>
                <w:szCs w:val="22"/>
                <w:lang w:eastAsia="ru-RU"/>
              </w:rPr>
            </w:pPr>
            <w:r w:rsidRPr="00D43C6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98" w:type="dxa"/>
            <w:hideMark/>
          </w:tcPr>
          <w:p w:rsidR="001A6B06" w:rsidRPr="00D43C6C" w:rsidRDefault="001A6B06" w:rsidP="00F5329D">
            <w:pPr>
              <w:ind w:right="-1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:rsidR="001A6B06" w:rsidRDefault="001A6B06" w:rsidP="001A6B06">
      <w:pPr>
        <w:ind w:right="-1" w:firstLine="0"/>
        <w:rPr>
          <w:bCs/>
          <w:sz w:val="22"/>
          <w:szCs w:val="22"/>
        </w:rPr>
      </w:pPr>
    </w:p>
    <w:p w:rsidR="001A6B06" w:rsidRPr="000454E9" w:rsidRDefault="001A6B06" w:rsidP="001A6B06">
      <w:pPr>
        <w:ind w:right="-1" w:firstLine="0"/>
        <w:rPr>
          <w:sz w:val="24"/>
          <w:szCs w:val="24"/>
        </w:rPr>
      </w:pPr>
      <w:r w:rsidRPr="00713755">
        <w:rPr>
          <w:bCs/>
          <w:sz w:val="22"/>
          <w:szCs w:val="22"/>
        </w:rPr>
        <w:t>*</w:t>
      </w:r>
      <w:proofErr w:type="spellStart"/>
      <w:r w:rsidRPr="00713755">
        <w:rPr>
          <w:bCs/>
          <w:sz w:val="22"/>
          <w:szCs w:val="22"/>
        </w:rPr>
        <w:t>Дуально</w:t>
      </w:r>
      <w:proofErr w:type="gramStart"/>
      <w:r w:rsidRPr="00713755">
        <w:rPr>
          <w:bCs/>
          <w:sz w:val="22"/>
          <w:szCs w:val="22"/>
        </w:rPr>
        <w:t>e</w:t>
      </w:r>
      <w:proofErr w:type="spellEnd"/>
      <w:proofErr w:type="gramEnd"/>
      <w:r w:rsidRPr="00713755">
        <w:rPr>
          <w:bCs/>
          <w:sz w:val="22"/>
          <w:szCs w:val="22"/>
        </w:rPr>
        <w:t xml:space="preserve"> образование</w:t>
      </w:r>
    </w:p>
    <w:bookmarkEnd w:id="0"/>
    <w:p w:rsidR="001A6B06" w:rsidRDefault="001A6B06"/>
    <w:sectPr w:rsidR="001A6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06"/>
    <w:rsid w:val="001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2017-11-08T08:48:00Z</dcterms:created>
  <dcterms:modified xsi:type="dcterms:W3CDTF">2017-11-08T08:48:00Z</dcterms:modified>
</cp:coreProperties>
</file>